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982" w:rsidRDefault="005B0B94">
      <w:r>
        <w:rPr>
          <w:noProof/>
          <w:lang w:eastAsia="ru-RU"/>
        </w:rPr>
        <w:pict>
          <v:rect id="Прямоугольник 5" o:spid="_x0000_s1026" style="position:absolute;margin-left:-8.15pt;margin-top:-2.05pt;width:600.75pt;height:80.2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" fillcolor="#65a0d7 [3028]" stroked="f">
            <v:fill color2="#5898d4 [3172]" rotate="t" colors="0 #71a6db;.5 #559bdb;1 #438ac9" focus="100%" type="gradient">
              <o:fill v:ext="view" type="gradientUnscaled"/>
            </v:fill>
            <v:shadow on="t" color="black" opacity="41287f" offset="0,1.5pt"/>
            <v:textbox>
              <w:txbxContent>
                <w:p w:rsidR="00AF04C1" w:rsidRDefault="00AF04C1" w:rsidP="00061A96">
                  <w:pPr>
                    <w:contextualSpacing/>
                    <w:jc w:val="center"/>
                    <w:rPr>
                      <w:b/>
                      <w:sz w:val="56"/>
                      <w:szCs w:val="56"/>
                      <w:lang w:val="en-US"/>
                    </w:rPr>
                  </w:pPr>
                  <w:r w:rsidRPr="00061A96">
                    <w:rPr>
                      <w:b/>
                      <w:sz w:val="56"/>
                      <w:szCs w:val="56"/>
                    </w:rPr>
                    <w:t>МЕХАНИЗМ ТРАНСФОРМАЦИИ</w:t>
                  </w:r>
                </w:p>
                <w:p w:rsidR="00AF04C1" w:rsidRPr="006C3344" w:rsidRDefault="00AF04C1" w:rsidP="00061A96">
                  <w:pPr>
                    <w:contextualSpacing/>
                    <w:jc w:val="center"/>
                    <w:rPr>
                      <w:b/>
                      <w:sz w:val="56"/>
                      <w:szCs w:val="56"/>
                      <w:lang w:val="en-US"/>
                    </w:rPr>
                  </w:pPr>
                  <w:r>
                    <w:rPr>
                      <w:b/>
                      <w:sz w:val="56"/>
                      <w:szCs w:val="56"/>
                      <w:lang w:val="en-US"/>
                    </w:rPr>
                    <w:t>LKKA-03.500</w:t>
                  </w:r>
                </w:p>
              </w:txbxContent>
            </v:textbox>
            <w10:wrap anchorx="page"/>
          </v:rect>
        </w:pict>
      </w:r>
    </w:p>
    <w:p w:rsidR="00071982" w:rsidRPr="00071982" w:rsidRDefault="00071982" w:rsidP="00071982"/>
    <w:p w:rsidR="00071982" w:rsidRPr="00071982" w:rsidRDefault="00071982" w:rsidP="00071982"/>
    <w:p w:rsidR="00C52B0F" w:rsidRPr="00C52B0F" w:rsidRDefault="00C52B0F" w:rsidP="00C52B0F">
      <w:pPr>
        <w:ind w:left="360"/>
        <w:rPr>
          <w:rFonts w:ascii="Franklin Gothic Medium Cond" w:hAnsi="Franklin Gothic Medium Cond"/>
        </w:rPr>
      </w:pPr>
    </w:p>
    <w:p w:rsidR="00C52B0F" w:rsidRPr="00AC77CF" w:rsidRDefault="005B0B94" w:rsidP="00ED11A9">
      <w:pPr>
        <w:ind w:left="360" w:hanging="1353"/>
        <w:jc w:val="center"/>
        <w:rPr>
          <w:rFonts w:ascii="Franklin Gothic Medium Cond" w:hAnsi="Franklin Gothic Medium Cond"/>
          <w:sz w:val="44"/>
          <w:szCs w:val="44"/>
        </w:rPr>
      </w:pPr>
      <w:r>
        <w:rPr>
          <w:rFonts w:ascii="Franklin Gothic Medium Cond" w:hAnsi="Franklin Gothic Medium Cond"/>
          <w:noProof/>
          <w:sz w:val="44"/>
          <w:szCs w:val="44"/>
          <w:lang w:eastAsia="ru-RU"/>
        </w:rPr>
        <w:pict>
          <v:rect id="Прямоугольник 7" o:spid="_x0000_s1027" style="position:absolute;left:0;text-align:left;margin-left:-51.1pt;margin-top:39.25pt;width:79pt;height:22.85pt;z-index:-251642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" filled="f" stroked="f" strokeweight="1pt">
            <v:textbox>
              <w:txbxContent>
                <w:p w:rsidR="00AF04C1" w:rsidRPr="00A448A7" w:rsidRDefault="00AF04C1" w:rsidP="004D1195">
                  <w:pPr>
                    <w:jc w:val="center"/>
                    <w:rPr>
                      <w:b/>
                      <w:color w:val="000000" w:themeColor="text1"/>
                    </w:rPr>
                  </w:pPr>
                  <w:r w:rsidRPr="00A448A7">
                    <w:rPr>
                      <w:b/>
                      <w:color w:val="000000" w:themeColor="text1"/>
                    </w:rPr>
                    <w:t>Рис</w:t>
                  </w:r>
                  <w:r>
                    <w:rPr>
                      <w:b/>
                      <w:color w:val="000000" w:themeColor="text1"/>
                    </w:rPr>
                    <w:t>унок</w:t>
                  </w:r>
                  <w:r w:rsidRPr="00A448A7">
                    <w:rPr>
                      <w:b/>
                      <w:color w:val="000000" w:themeColor="text1"/>
                    </w:rPr>
                    <w:t xml:space="preserve"> 1</w:t>
                  </w:r>
                </w:p>
              </w:txbxContent>
            </v:textbox>
          </v:rect>
        </w:pict>
      </w:r>
      <w:r w:rsidR="00ED11A9">
        <w:rPr>
          <w:rFonts w:ascii="Franklin Gothic Medium Cond" w:hAnsi="Franklin Gothic Medium Cond"/>
          <w:sz w:val="44"/>
          <w:szCs w:val="44"/>
        </w:rPr>
        <w:t>С</w:t>
      </w:r>
      <w:r w:rsidR="00AC77CF" w:rsidRPr="00AC77CF">
        <w:rPr>
          <w:rFonts w:ascii="Franklin Gothic Medium Cond" w:hAnsi="Franklin Gothic Medium Cond"/>
          <w:sz w:val="44"/>
          <w:szCs w:val="44"/>
        </w:rPr>
        <w:t>хем</w:t>
      </w:r>
      <w:r w:rsidR="00ED11A9">
        <w:rPr>
          <w:rFonts w:ascii="Franklin Gothic Medium Cond" w:hAnsi="Franklin Gothic Medium Cond"/>
          <w:sz w:val="44"/>
          <w:szCs w:val="44"/>
        </w:rPr>
        <w:t>а</w:t>
      </w:r>
      <w:r w:rsidR="00AC77CF" w:rsidRPr="00AC77CF">
        <w:rPr>
          <w:rFonts w:ascii="Franklin Gothic Medium Cond" w:hAnsi="Franklin Gothic Medium Cond"/>
          <w:sz w:val="44"/>
          <w:szCs w:val="44"/>
        </w:rPr>
        <w:t xml:space="preserve"> установки</w:t>
      </w:r>
    </w:p>
    <w:p w:rsidR="00071982" w:rsidRPr="00071982" w:rsidRDefault="005B0B94" w:rsidP="004D1195">
      <w:pPr>
        <w:tabs>
          <w:tab w:val="left" w:pos="5420"/>
        </w:tabs>
      </w:pPr>
      <w:r>
        <w:rPr>
          <w:noProof/>
          <w:lang w:eastAsia="ru-RU"/>
        </w:rPr>
        <w:pict>
          <v:rect id="Прямоугольник 9" o:spid="_x0000_s1028" style="position:absolute;margin-left:252.1pt;margin-top:9pt;width:64.7pt;height:21.6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" fillcolor="white [3212]" stroked="f" strokeweight="1pt">
            <v:textbox>
              <w:txbxContent>
                <w:p w:rsidR="00AF04C1" w:rsidRPr="00A448A7" w:rsidRDefault="00AF04C1" w:rsidP="004D1195">
                  <w:pPr>
                    <w:jc w:val="center"/>
                    <w:rPr>
                      <w:b/>
                      <w:color w:val="000000" w:themeColor="text1"/>
                    </w:rPr>
                  </w:pPr>
                  <w:r w:rsidRPr="00A448A7">
                    <w:rPr>
                      <w:b/>
                      <w:color w:val="000000" w:themeColor="text1"/>
                    </w:rPr>
                    <w:t>Рис</w:t>
                  </w:r>
                  <w:r>
                    <w:rPr>
                      <w:b/>
                      <w:color w:val="000000" w:themeColor="text1"/>
                    </w:rPr>
                    <w:t xml:space="preserve">унок </w:t>
                  </w:r>
                  <w:r w:rsidRPr="00A448A7">
                    <w:rPr>
                      <w:b/>
                      <w:color w:val="000000" w:themeColor="text1"/>
                    </w:rPr>
                    <w:t>2</w:t>
                  </w:r>
                </w:p>
              </w:txbxContent>
            </v:textbox>
          </v:rect>
        </w:pict>
      </w:r>
      <w:r w:rsidR="004D1195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-740859</wp:posOffset>
            </wp:positionH>
            <wp:positionV relativeFrom="paragraph">
              <wp:posOffset>206824</wp:posOffset>
            </wp:positionV>
            <wp:extent cx="4286250" cy="259969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аспол в сборе 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2599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1195">
        <w:tab/>
      </w:r>
    </w:p>
    <w:p w:rsidR="00071982" w:rsidRPr="00071982" w:rsidRDefault="004D1195" w:rsidP="00071982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3882328</wp:posOffset>
            </wp:positionH>
            <wp:positionV relativeFrom="paragraph">
              <wp:posOffset>56019</wp:posOffset>
            </wp:positionV>
            <wp:extent cx="2198370" cy="25717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аспол крышки 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837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71982" w:rsidRPr="00071982" w:rsidRDefault="00071982" w:rsidP="00071982"/>
    <w:p w:rsidR="00071982" w:rsidRPr="00071982" w:rsidRDefault="00071982" w:rsidP="00071982"/>
    <w:p w:rsidR="00071982" w:rsidRPr="00071982" w:rsidRDefault="00071982" w:rsidP="00071982"/>
    <w:p w:rsidR="00071982" w:rsidRPr="00071982" w:rsidRDefault="00071982" w:rsidP="00071982"/>
    <w:p w:rsidR="00071982" w:rsidRPr="00071982" w:rsidRDefault="00071982" w:rsidP="00071982"/>
    <w:p w:rsidR="00071982" w:rsidRPr="00071982" w:rsidRDefault="00071982" w:rsidP="00071982"/>
    <w:p w:rsidR="00071982" w:rsidRPr="00071982" w:rsidRDefault="00071982" w:rsidP="00071982"/>
    <w:p w:rsidR="00071982" w:rsidRPr="00071982" w:rsidRDefault="00071982" w:rsidP="00071982"/>
    <w:p w:rsidR="00071982" w:rsidRPr="00071982" w:rsidRDefault="00071982" w:rsidP="00071982"/>
    <w:p w:rsidR="00071982" w:rsidRPr="00071982" w:rsidRDefault="00071982" w:rsidP="00071982"/>
    <w:p w:rsidR="00071982" w:rsidRPr="00071982" w:rsidRDefault="005B0B94" w:rsidP="00071982">
      <w:r>
        <w:rPr>
          <w:noProof/>
          <w:lang w:eastAsia="ru-RU"/>
        </w:rPr>
        <w:pict>
          <v:rect id="Прямоугольник 11" o:spid="_x0000_s1029" style="position:absolute;margin-left:252.05pt;margin-top:5.45pt;width:66.75pt;height:25.1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" fillcolor="white [3212]" stroked="f" strokeweight="1pt">
            <v:textbox>
              <w:txbxContent>
                <w:p w:rsidR="00AF04C1" w:rsidRPr="00A448A7" w:rsidRDefault="00AF04C1" w:rsidP="00A448A7">
                  <w:pPr>
                    <w:jc w:val="center"/>
                    <w:rPr>
                      <w:b/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</w:rPr>
                    <w:t xml:space="preserve">Рисунок </w:t>
                  </w:r>
                  <w:r w:rsidRPr="00A448A7">
                    <w:rPr>
                      <w:b/>
                      <w:color w:val="000000" w:themeColor="text1"/>
                    </w:rPr>
                    <w:t>4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10" o:spid="_x0000_s1030" style="position:absolute;margin-left:-51.05pt;margin-top:8.35pt;width:1in;height:22.2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" fillcolor="white [3212]" stroked="f" strokeweight="1pt">
            <v:textbox>
              <w:txbxContent>
                <w:p w:rsidR="00AF04C1" w:rsidRPr="004D1195" w:rsidRDefault="00AF04C1" w:rsidP="004D1195">
                  <w:pPr>
                    <w:jc w:val="center"/>
                    <w:rPr>
                      <w:b/>
                      <w:color w:val="000000" w:themeColor="text1"/>
                    </w:rPr>
                  </w:pPr>
                  <w:r w:rsidRPr="004D1195">
                    <w:rPr>
                      <w:b/>
                      <w:color w:val="000000" w:themeColor="text1"/>
                    </w:rPr>
                    <w:t>Рис</w:t>
                  </w:r>
                  <w:r>
                    <w:rPr>
                      <w:b/>
                      <w:color w:val="000000" w:themeColor="text1"/>
                    </w:rPr>
                    <w:t>унок</w:t>
                  </w:r>
                  <w:r w:rsidRPr="004D1195">
                    <w:rPr>
                      <w:b/>
                      <w:color w:val="000000" w:themeColor="text1"/>
                    </w:rPr>
                    <w:t xml:space="preserve"> 3</w:t>
                  </w:r>
                </w:p>
              </w:txbxContent>
            </v:textbox>
          </v:rect>
        </w:pict>
      </w:r>
    </w:p>
    <w:p w:rsidR="00071982" w:rsidRPr="00071982" w:rsidRDefault="00121373" w:rsidP="00071982">
      <w:r>
        <w:rPr>
          <w:noProof/>
          <w:lang w:eastAsia="ru-RU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-314140</wp:posOffset>
            </wp:positionH>
            <wp:positionV relativeFrom="paragraph">
              <wp:posOffset>274846</wp:posOffset>
            </wp:positionV>
            <wp:extent cx="5940425" cy="3652520"/>
            <wp:effectExtent l="0" t="0" r="3175" b="508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сборка с фиксатором 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52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71982" w:rsidRPr="00071982" w:rsidRDefault="00071982" w:rsidP="00071982"/>
    <w:p w:rsidR="00071982" w:rsidRPr="00071982" w:rsidRDefault="00071982" w:rsidP="00071982"/>
    <w:p w:rsidR="00071982" w:rsidRPr="00071982" w:rsidRDefault="00071982" w:rsidP="00071982"/>
    <w:p w:rsidR="00071982" w:rsidRPr="00071982" w:rsidRDefault="00071982" w:rsidP="00071982"/>
    <w:p w:rsidR="00071982" w:rsidRDefault="00071982" w:rsidP="00071982"/>
    <w:p w:rsidR="00B64ECC" w:rsidRDefault="00B64ECC" w:rsidP="00071982"/>
    <w:p w:rsidR="00071982" w:rsidRDefault="00071982" w:rsidP="00071982"/>
    <w:p w:rsidR="00071982" w:rsidRDefault="00071982" w:rsidP="00071982"/>
    <w:p w:rsidR="00071982" w:rsidRDefault="00071982" w:rsidP="00071982"/>
    <w:p w:rsidR="00071982" w:rsidRDefault="00071982" w:rsidP="00071982"/>
    <w:p w:rsidR="00071982" w:rsidRDefault="00071982" w:rsidP="00071982"/>
    <w:p w:rsidR="00475206" w:rsidRDefault="00475206" w:rsidP="00071982"/>
    <w:p w:rsidR="00ED11A9" w:rsidRDefault="00ED11A9" w:rsidP="00071982"/>
    <w:p w:rsidR="00ED11A9" w:rsidRDefault="00ED11A9" w:rsidP="00071982"/>
    <w:p w:rsidR="00ED11A9" w:rsidRDefault="00ED11A9" w:rsidP="00071982"/>
    <w:p w:rsidR="00ED11A9" w:rsidRDefault="00ED11A9" w:rsidP="00071982"/>
    <w:p w:rsidR="00ED11A9" w:rsidRDefault="00ED11A9" w:rsidP="00071982"/>
    <w:p w:rsidR="00475206" w:rsidRDefault="00B61828" w:rsidP="00475206">
      <w:pPr>
        <w:pBdr>
          <w:top w:val="single" w:sz="4" w:space="11" w:color="5B9BD5"/>
          <w:bottom w:val="single" w:sz="4" w:space="10" w:color="5B9BD5"/>
        </w:pBdr>
        <w:tabs>
          <w:tab w:val="left" w:pos="1676"/>
        </w:tabs>
        <w:spacing w:before="360" w:after="360" w:line="240" w:lineRule="auto"/>
        <w:ind w:left="-709" w:right="-1"/>
        <w:jc w:val="center"/>
        <w:rPr>
          <w:rFonts w:ascii="Calibri" w:eastAsia="Calibri" w:hAnsi="Calibri" w:cs="Arial"/>
          <w:b/>
          <w:i/>
          <w:iCs/>
          <w:sz w:val="36"/>
          <w:szCs w:val="36"/>
          <w:shd w:val="clear" w:color="auto" w:fill="FFFFFF"/>
        </w:rPr>
      </w:pPr>
      <w:r>
        <w:rPr>
          <w:rFonts w:ascii="Calibri" w:eastAsia="Calibri" w:hAnsi="Calibri" w:cs="Arial"/>
          <w:b/>
          <w:i/>
          <w:iCs/>
          <w:sz w:val="36"/>
          <w:szCs w:val="36"/>
          <w:shd w:val="clear" w:color="auto" w:fill="FFFFFF"/>
        </w:rPr>
        <w:t>М</w:t>
      </w:r>
      <w:r w:rsidR="00071982" w:rsidRPr="00071982">
        <w:rPr>
          <w:rFonts w:ascii="Calibri" w:eastAsia="Calibri" w:hAnsi="Calibri" w:cs="Arial"/>
          <w:b/>
          <w:i/>
          <w:iCs/>
          <w:sz w:val="36"/>
          <w:szCs w:val="36"/>
          <w:shd w:val="clear" w:color="auto" w:fill="FFFFFF"/>
        </w:rPr>
        <w:t xml:space="preserve">еханизм трансформации для шкафа-кровати </w:t>
      </w:r>
    </w:p>
    <w:p w:rsidR="00071982" w:rsidRPr="00B61828" w:rsidRDefault="00B61828" w:rsidP="00475206">
      <w:pPr>
        <w:pBdr>
          <w:top w:val="single" w:sz="4" w:space="11" w:color="5B9BD5"/>
          <w:bottom w:val="single" w:sz="4" w:space="10" w:color="5B9BD5"/>
        </w:pBdr>
        <w:tabs>
          <w:tab w:val="left" w:pos="1676"/>
        </w:tabs>
        <w:spacing w:before="360" w:after="360" w:line="240" w:lineRule="auto"/>
        <w:ind w:left="-709" w:right="-1"/>
        <w:jc w:val="center"/>
        <w:rPr>
          <w:rFonts w:ascii="Calibri" w:eastAsia="Calibri" w:hAnsi="Calibri" w:cs="Arial"/>
          <w:b/>
          <w:i/>
          <w:iCs/>
          <w:sz w:val="36"/>
          <w:szCs w:val="36"/>
          <w:shd w:val="clear" w:color="auto" w:fill="FFFFFF"/>
        </w:rPr>
      </w:pPr>
      <w:r>
        <w:rPr>
          <w:rFonts w:ascii="Calibri" w:eastAsia="Calibri" w:hAnsi="Calibri" w:cs="Arial"/>
          <w:b/>
          <w:i/>
          <w:iCs/>
          <w:sz w:val="36"/>
          <w:szCs w:val="36"/>
          <w:shd w:val="clear" w:color="auto" w:fill="FFFFFF"/>
          <w:lang w:val="en-US"/>
        </w:rPr>
        <w:t>LKKA</w:t>
      </w:r>
      <w:r w:rsidRPr="00B61828">
        <w:rPr>
          <w:rFonts w:ascii="Calibri" w:eastAsia="Calibri" w:hAnsi="Calibri" w:cs="Arial"/>
          <w:b/>
          <w:i/>
          <w:iCs/>
          <w:sz w:val="36"/>
          <w:szCs w:val="36"/>
          <w:shd w:val="clear" w:color="auto" w:fill="FFFFFF"/>
        </w:rPr>
        <w:t>-03.500</w:t>
      </w:r>
    </w:p>
    <w:p w:rsidR="00AC77CF" w:rsidRDefault="00AC77CF" w:rsidP="00071982">
      <w:pPr>
        <w:shd w:val="clear" w:color="auto" w:fill="FFFFFF"/>
        <w:spacing w:after="0" w:line="240" w:lineRule="auto"/>
        <w:ind w:left="-709"/>
        <w:contextualSpacing/>
        <w:jc w:val="both"/>
        <w:textAlignment w:val="baseline"/>
        <w:rPr>
          <w:rFonts w:ascii="Franklin Gothic Medium Cond" w:eastAsia="Times New Roman" w:hAnsi="Franklin Gothic Medium Cond" w:cs="Times New Roman"/>
          <w:i/>
          <w:sz w:val="24"/>
          <w:szCs w:val="24"/>
          <w:bdr w:val="none" w:sz="0" w:space="0" w:color="auto" w:frame="1"/>
          <w:lang w:eastAsia="ru-RU"/>
        </w:rPr>
      </w:pPr>
      <w:r>
        <w:rPr>
          <w:rFonts w:ascii="Franklin Gothic Medium Cond" w:eastAsia="Times New Roman" w:hAnsi="Franklin Gothic Medium Cond" w:cs="Times New Roman"/>
          <w:i/>
          <w:sz w:val="24"/>
          <w:szCs w:val="24"/>
          <w:bdr w:val="none" w:sz="0" w:space="0" w:color="auto" w:frame="1"/>
          <w:lang w:eastAsia="ru-RU"/>
        </w:rPr>
        <w:t>В комплект механизма трансформации входят:</w:t>
      </w:r>
    </w:p>
    <w:p w:rsidR="00E83DB7" w:rsidRDefault="00AC77CF" w:rsidP="00AC77CF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Franklin Gothic Medium Cond" w:eastAsia="Times New Roman" w:hAnsi="Franklin Gothic Medium Cond" w:cs="Times New Roman"/>
          <w:i/>
          <w:sz w:val="24"/>
          <w:szCs w:val="24"/>
          <w:bdr w:val="none" w:sz="0" w:space="0" w:color="auto" w:frame="1"/>
          <w:lang w:eastAsia="ru-RU"/>
        </w:rPr>
      </w:pPr>
      <w:r>
        <w:rPr>
          <w:rFonts w:ascii="Franklin Gothic Medium Cond" w:eastAsia="Times New Roman" w:hAnsi="Franklin Gothic Medium Cond" w:cs="Times New Roman"/>
          <w:i/>
          <w:sz w:val="24"/>
          <w:szCs w:val="24"/>
          <w:bdr w:val="none" w:sz="0" w:space="0" w:color="auto" w:frame="1"/>
          <w:lang w:eastAsia="ru-RU"/>
        </w:rPr>
        <w:t>Корпус в сборе с пружинами, регулировочным болтом, и базовой планкой, соединённые между собой скобой.</w:t>
      </w:r>
    </w:p>
    <w:p w:rsidR="00AC77CF" w:rsidRPr="00E83DB7" w:rsidRDefault="00E83DB7" w:rsidP="00E83DB7">
      <w:pPr>
        <w:shd w:val="clear" w:color="auto" w:fill="FFFFFF"/>
        <w:spacing w:after="0" w:line="240" w:lineRule="auto"/>
        <w:ind w:left="-709"/>
        <w:jc w:val="both"/>
        <w:textAlignment w:val="baseline"/>
        <w:rPr>
          <w:rFonts w:ascii="Franklin Gothic Medium Cond" w:eastAsia="Times New Roman" w:hAnsi="Franklin Gothic Medium Cond" w:cs="Times New Roman"/>
          <w:i/>
          <w:sz w:val="24"/>
          <w:szCs w:val="24"/>
          <w:bdr w:val="none" w:sz="0" w:space="0" w:color="auto" w:frame="1"/>
          <w:lang w:eastAsia="ru-RU"/>
        </w:rPr>
      </w:pPr>
      <w:r w:rsidRPr="00E83DB7">
        <w:rPr>
          <w:rFonts w:ascii="Franklin Gothic Medium Cond" w:eastAsia="Times New Roman" w:hAnsi="Franklin Gothic Medium Cond" w:cs="Times New Roman"/>
          <w:i/>
          <w:sz w:val="24"/>
          <w:szCs w:val="24"/>
          <w:bdr w:val="none" w:sz="0" w:space="0" w:color="auto" w:frame="1"/>
          <w:lang w:eastAsia="ru-RU"/>
        </w:rPr>
        <w:t>Правый 1 шт., левый 1 шт.</w:t>
      </w:r>
    </w:p>
    <w:p w:rsidR="00E83DB7" w:rsidRDefault="00AC77CF" w:rsidP="00AC77CF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Franklin Gothic Medium Cond" w:eastAsia="Times New Roman" w:hAnsi="Franklin Gothic Medium Cond" w:cs="Times New Roman"/>
          <w:i/>
          <w:sz w:val="24"/>
          <w:szCs w:val="24"/>
          <w:bdr w:val="none" w:sz="0" w:space="0" w:color="auto" w:frame="1"/>
          <w:lang w:eastAsia="ru-RU"/>
        </w:rPr>
      </w:pPr>
      <w:r>
        <w:rPr>
          <w:rFonts w:ascii="Franklin Gothic Medium Cond" w:eastAsia="Times New Roman" w:hAnsi="Franklin Gothic Medium Cond" w:cs="Times New Roman"/>
          <w:i/>
          <w:sz w:val="24"/>
          <w:szCs w:val="24"/>
          <w:bdr w:val="none" w:sz="0" w:space="0" w:color="auto" w:frame="1"/>
          <w:lang w:eastAsia="ru-RU"/>
        </w:rPr>
        <w:t>Крышка корпуса.</w:t>
      </w:r>
    </w:p>
    <w:p w:rsidR="00AC77CF" w:rsidRPr="00E83DB7" w:rsidRDefault="00E83DB7" w:rsidP="00E83DB7">
      <w:pPr>
        <w:shd w:val="clear" w:color="auto" w:fill="FFFFFF"/>
        <w:spacing w:after="0" w:line="240" w:lineRule="auto"/>
        <w:ind w:left="-709"/>
        <w:jc w:val="both"/>
        <w:textAlignment w:val="baseline"/>
        <w:rPr>
          <w:rFonts w:ascii="Franklin Gothic Medium Cond" w:eastAsia="Times New Roman" w:hAnsi="Franklin Gothic Medium Cond" w:cs="Times New Roman"/>
          <w:i/>
          <w:sz w:val="24"/>
          <w:szCs w:val="24"/>
          <w:bdr w:val="none" w:sz="0" w:space="0" w:color="auto" w:frame="1"/>
          <w:lang w:eastAsia="ru-RU"/>
        </w:rPr>
      </w:pPr>
      <w:r w:rsidRPr="00E83DB7">
        <w:rPr>
          <w:rFonts w:ascii="Franklin Gothic Medium Cond" w:eastAsia="Times New Roman" w:hAnsi="Franklin Gothic Medium Cond" w:cs="Times New Roman"/>
          <w:i/>
          <w:sz w:val="24"/>
          <w:szCs w:val="24"/>
          <w:bdr w:val="none" w:sz="0" w:space="0" w:color="auto" w:frame="1"/>
          <w:lang w:eastAsia="ru-RU"/>
        </w:rPr>
        <w:t>Правая1 шт., левая 1 шт.</w:t>
      </w:r>
    </w:p>
    <w:p w:rsidR="00AC77CF" w:rsidRDefault="00AC77CF" w:rsidP="00071982">
      <w:pPr>
        <w:shd w:val="clear" w:color="auto" w:fill="FFFFFF"/>
        <w:spacing w:after="0" w:line="240" w:lineRule="auto"/>
        <w:ind w:left="-709"/>
        <w:contextualSpacing/>
        <w:jc w:val="both"/>
        <w:textAlignment w:val="baseline"/>
        <w:rPr>
          <w:rFonts w:ascii="Franklin Gothic Medium Cond" w:eastAsia="Times New Roman" w:hAnsi="Franklin Gothic Medium Cond" w:cs="Times New Roman"/>
          <w:i/>
          <w:sz w:val="24"/>
          <w:szCs w:val="24"/>
          <w:bdr w:val="none" w:sz="0" w:space="0" w:color="auto" w:frame="1"/>
          <w:lang w:eastAsia="ru-RU"/>
        </w:rPr>
      </w:pPr>
    </w:p>
    <w:p w:rsidR="00071982" w:rsidRPr="00C52B0F" w:rsidRDefault="00071982" w:rsidP="00071982">
      <w:pPr>
        <w:shd w:val="clear" w:color="auto" w:fill="FFFFFF"/>
        <w:spacing w:after="0" w:line="240" w:lineRule="auto"/>
        <w:ind w:left="-709"/>
        <w:contextualSpacing/>
        <w:jc w:val="both"/>
        <w:textAlignment w:val="baseline"/>
        <w:rPr>
          <w:rFonts w:ascii="Franklin Gothic Medium Cond" w:eastAsia="Times New Roman" w:hAnsi="Franklin Gothic Medium Cond" w:cs="Times New Roman"/>
          <w:i/>
          <w:sz w:val="24"/>
          <w:szCs w:val="24"/>
          <w:lang w:eastAsia="ru-RU"/>
        </w:rPr>
      </w:pPr>
      <w:r w:rsidRPr="00C52B0F">
        <w:rPr>
          <w:rFonts w:ascii="Franklin Gothic Medium Cond" w:eastAsia="Times New Roman" w:hAnsi="Franklin Gothic Medium Cond" w:cs="Times New Roman"/>
          <w:i/>
          <w:sz w:val="24"/>
          <w:szCs w:val="24"/>
          <w:bdr w:val="none" w:sz="0" w:space="0" w:color="auto" w:frame="1"/>
          <w:lang w:eastAsia="ru-RU"/>
        </w:rPr>
        <w:t xml:space="preserve">Данный механизм предназначен для установки в двуспальной </w:t>
      </w:r>
      <w:r w:rsidR="005B0B94">
        <w:rPr>
          <w:rFonts w:ascii="Franklin Gothic Medium Cond" w:eastAsia="Times New Roman" w:hAnsi="Franklin Gothic Medium Cond" w:cs="Times New Roman"/>
          <w:i/>
          <w:sz w:val="24"/>
          <w:szCs w:val="24"/>
          <w:bdr w:val="none" w:sz="0" w:space="0" w:color="auto" w:frame="1"/>
          <w:lang w:eastAsia="ru-RU"/>
        </w:rPr>
        <w:t>шкаф-</w:t>
      </w:r>
      <w:r w:rsidRPr="00C52B0F">
        <w:rPr>
          <w:rFonts w:ascii="Franklin Gothic Medium Cond" w:eastAsia="Times New Roman" w:hAnsi="Franklin Gothic Medium Cond" w:cs="Times New Roman"/>
          <w:i/>
          <w:sz w:val="24"/>
          <w:szCs w:val="24"/>
          <w:bdr w:val="none" w:sz="0" w:space="0" w:color="auto" w:frame="1"/>
          <w:lang w:eastAsia="ru-RU"/>
        </w:rPr>
        <w:t>кровати шириной – от 1400 мм до 2000 мм с тяжелым основанием.</w:t>
      </w:r>
    </w:p>
    <w:p w:rsidR="00071982" w:rsidRPr="00C52B0F" w:rsidRDefault="00071982" w:rsidP="00071982">
      <w:pPr>
        <w:shd w:val="clear" w:color="auto" w:fill="FFFFFF"/>
        <w:spacing w:after="0" w:line="240" w:lineRule="auto"/>
        <w:ind w:left="-709"/>
        <w:contextualSpacing/>
        <w:jc w:val="both"/>
        <w:textAlignment w:val="baseline"/>
        <w:rPr>
          <w:rFonts w:ascii="Franklin Gothic Medium Cond" w:eastAsia="Times New Roman" w:hAnsi="Franklin Gothic Medium Cond" w:cs="Times New Roman"/>
          <w:i/>
          <w:sz w:val="24"/>
          <w:szCs w:val="24"/>
          <w:lang w:eastAsia="ru-RU"/>
        </w:rPr>
      </w:pPr>
      <w:r w:rsidRPr="00C52B0F">
        <w:rPr>
          <w:rFonts w:ascii="Franklin Gothic Medium Cond" w:eastAsia="Times New Roman" w:hAnsi="Franklin Gothic Medium Cond" w:cs="Times New Roman"/>
          <w:i/>
          <w:sz w:val="24"/>
          <w:szCs w:val="24"/>
          <w:bdr w:val="none" w:sz="0" w:space="0" w:color="auto" w:frame="1"/>
          <w:lang w:eastAsia="ru-RU"/>
        </w:rPr>
        <w:t>Механизм представляет собой разборный корпус, который складывае</w:t>
      </w:r>
      <w:bookmarkStart w:id="0" w:name="_GoBack"/>
      <w:bookmarkEnd w:id="0"/>
      <w:r w:rsidRPr="00C52B0F">
        <w:rPr>
          <w:rFonts w:ascii="Franklin Gothic Medium Cond" w:eastAsia="Times New Roman" w:hAnsi="Franklin Gothic Medium Cond" w:cs="Times New Roman"/>
          <w:i/>
          <w:sz w:val="24"/>
          <w:szCs w:val="24"/>
          <w:bdr w:val="none" w:sz="0" w:space="0" w:color="auto" w:frame="1"/>
          <w:lang w:eastAsia="ru-RU"/>
        </w:rPr>
        <w:t>тся с двух частей, скрепленных между собой металлической скобой, что обеспечивает легкий и быстрый монтаж.</w:t>
      </w:r>
    </w:p>
    <w:p w:rsidR="00071982" w:rsidRPr="00C52B0F" w:rsidRDefault="00071982" w:rsidP="00071982">
      <w:pPr>
        <w:shd w:val="clear" w:color="auto" w:fill="FFFFFF"/>
        <w:spacing w:after="0" w:line="240" w:lineRule="auto"/>
        <w:ind w:left="-709"/>
        <w:contextualSpacing/>
        <w:jc w:val="both"/>
        <w:textAlignment w:val="baseline"/>
        <w:rPr>
          <w:rFonts w:ascii="Franklin Gothic Medium Cond" w:eastAsia="Times New Roman" w:hAnsi="Franklin Gothic Medium Cond" w:cs="Times New Roman"/>
          <w:i/>
          <w:sz w:val="24"/>
          <w:szCs w:val="24"/>
          <w:lang w:eastAsia="ru-RU"/>
        </w:rPr>
      </w:pPr>
      <w:r w:rsidRPr="00C52B0F">
        <w:rPr>
          <w:rFonts w:ascii="Franklin Gothic Medium Cond" w:eastAsia="Times New Roman" w:hAnsi="Franklin Gothic Medium Cond" w:cs="Times New Roman"/>
          <w:i/>
          <w:sz w:val="24"/>
          <w:szCs w:val="24"/>
          <w:bdr w:val="none" w:sz="0" w:space="0" w:color="auto" w:frame="1"/>
          <w:lang w:eastAsia="ru-RU"/>
        </w:rPr>
        <w:t xml:space="preserve">Подъем шкаф-кровати происходит с помощью двух механизмов с 8-ю витыми пружинами в каждом. </w:t>
      </w:r>
    </w:p>
    <w:p w:rsidR="00071982" w:rsidRPr="00C52B0F" w:rsidRDefault="00071982" w:rsidP="00071982">
      <w:pPr>
        <w:shd w:val="clear" w:color="auto" w:fill="FFFFFF"/>
        <w:spacing w:after="0" w:line="240" w:lineRule="auto"/>
        <w:ind w:left="-709"/>
        <w:contextualSpacing/>
        <w:jc w:val="both"/>
        <w:textAlignment w:val="baseline"/>
        <w:rPr>
          <w:rFonts w:ascii="Franklin Gothic Medium Cond" w:eastAsia="Times New Roman" w:hAnsi="Franklin Gothic Medium Cond" w:cs="Times New Roman"/>
          <w:i/>
          <w:sz w:val="24"/>
          <w:szCs w:val="24"/>
          <w:lang w:eastAsia="ru-RU"/>
        </w:rPr>
      </w:pPr>
      <w:r w:rsidRPr="00C52B0F">
        <w:rPr>
          <w:rFonts w:ascii="Franklin Gothic Medium Cond" w:eastAsia="Times New Roman" w:hAnsi="Franklin Gothic Medium Cond" w:cs="Times New Roman"/>
          <w:i/>
          <w:sz w:val="24"/>
          <w:szCs w:val="24"/>
          <w:bdr w:val="none" w:sz="0" w:space="0" w:color="auto" w:frame="1"/>
          <w:lang w:eastAsia="ru-RU"/>
        </w:rPr>
        <w:t>Минимальная глубина шкаф-кровати составляет 450 мм.</w:t>
      </w:r>
    </w:p>
    <w:p w:rsidR="00071982" w:rsidRPr="00C52B0F" w:rsidRDefault="00071982" w:rsidP="00071982">
      <w:pPr>
        <w:shd w:val="clear" w:color="auto" w:fill="FFFFFF"/>
        <w:spacing w:after="0" w:line="240" w:lineRule="auto"/>
        <w:ind w:left="-709"/>
        <w:contextualSpacing/>
        <w:jc w:val="both"/>
        <w:textAlignment w:val="baseline"/>
        <w:rPr>
          <w:rFonts w:ascii="Franklin Gothic Medium Cond" w:eastAsia="Times New Roman" w:hAnsi="Franklin Gothic Medium Cond" w:cs="Times New Roman"/>
          <w:i/>
          <w:sz w:val="24"/>
          <w:szCs w:val="24"/>
          <w:lang w:eastAsia="ru-RU"/>
        </w:rPr>
      </w:pPr>
      <w:r w:rsidRPr="00C52B0F">
        <w:rPr>
          <w:rFonts w:ascii="Franklin Gothic Medium Cond" w:eastAsia="Times New Roman" w:hAnsi="Franklin Gothic Medium Cond" w:cs="Times New Roman"/>
          <w:i/>
          <w:sz w:val="24"/>
          <w:szCs w:val="24"/>
          <w:bdr w:val="none" w:sz="0" w:space="0" w:color="auto" w:frame="1"/>
          <w:lang w:eastAsia="ru-RU"/>
        </w:rPr>
        <w:t xml:space="preserve">Динамическая нагрузка на сам механизм </w:t>
      </w:r>
      <w:r w:rsidR="00E5594D" w:rsidRPr="00C52B0F">
        <w:rPr>
          <w:rFonts w:ascii="Franklin Gothic Medium Cond" w:eastAsia="Times New Roman" w:hAnsi="Franklin Gothic Medium Cond" w:cs="Times New Roman"/>
          <w:i/>
          <w:sz w:val="24"/>
          <w:szCs w:val="24"/>
          <w:bdr w:val="none" w:sz="0" w:space="0" w:color="auto" w:frame="1"/>
          <w:lang w:eastAsia="ru-RU"/>
        </w:rPr>
        <w:t xml:space="preserve">до </w:t>
      </w:r>
      <w:r w:rsidR="00DB7D73" w:rsidRPr="00C52B0F">
        <w:rPr>
          <w:rFonts w:ascii="Franklin Gothic Medium Cond" w:eastAsia="Times New Roman" w:hAnsi="Franklin Gothic Medium Cond" w:cs="Times New Roman"/>
          <w:i/>
          <w:sz w:val="24"/>
          <w:szCs w:val="24"/>
          <w:bdr w:val="none" w:sz="0" w:space="0" w:color="auto" w:frame="1"/>
          <w:lang w:eastAsia="ru-RU"/>
        </w:rPr>
        <w:t>500</w:t>
      </w:r>
      <w:r w:rsidRPr="00C52B0F">
        <w:rPr>
          <w:rFonts w:ascii="Franklin Gothic Medium Cond" w:eastAsia="Times New Roman" w:hAnsi="Franklin Gothic Medium Cond" w:cs="Times New Roman"/>
          <w:i/>
          <w:sz w:val="24"/>
          <w:szCs w:val="24"/>
          <w:bdr w:val="none" w:sz="0" w:space="0" w:color="auto" w:frame="1"/>
          <w:lang w:eastAsia="ru-RU"/>
        </w:rPr>
        <w:t xml:space="preserve"> кг.</w:t>
      </w:r>
    </w:p>
    <w:p w:rsidR="00071982" w:rsidRPr="00C52B0F" w:rsidRDefault="00071982" w:rsidP="00071982">
      <w:pPr>
        <w:shd w:val="clear" w:color="auto" w:fill="FFFFFF"/>
        <w:spacing w:after="0" w:line="240" w:lineRule="auto"/>
        <w:ind w:left="-709"/>
        <w:contextualSpacing/>
        <w:jc w:val="both"/>
        <w:textAlignment w:val="baseline"/>
        <w:rPr>
          <w:rFonts w:ascii="Franklin Gothic Medium Cond" w:eastAsia="Times New Roman" w:hAnsi="Franklin Gothic Medium Cond" w:cs="Times New Roman"/>
          <w:i/>
          <w:sz w:val="24"/>
          <w:szCs w:val="24"/>
          <w:lang w:eastAsia="ru-RU"/>
        </w:rPr>
      </w:pPr>
      <w:r w:rsidRPr="00C52B0F">
        <w:rPr>
          <w:rFonts w:ascii="Franklin Gothic Medium Cond" w:eastAsia="Times New Roman" w:hAnsi="Franklin Gothic Medium Cond" w:cs="Times New Roman"/>
          <w:i/>
          <w:sz w:val="24"/>
          <w:szCs w:val="24"/>
          <w:bdr w:val="none" w:sz="0" w:space="0" w:color="auto" w:frame="1"/>
          <w:lang w:eastAsia="ru-RU"/>
        </w:rPr>
        <w:t>Номинальный срок эксплуатации </w:t>
      </w:r>
      <w:r w:rsidR="00A448A7">
        <w:rPr>
          <w:rFonts w:ascii="Franklin Gothic Medium Cond" w:eastAsia="Times New Roman" w:hAnsi="Franklin Gothic Medium Cond" w:cs="Times New Roman"/>
          <w:i/>
          <w:sz w:val="24"/>
          <w:szCs w:val="24"/>
          <w:bdr w:val="none" w:sz="0" w:space="0" w:color="auto" w:frame="1"/>
          <w:lang w:eastAsia="ru-RU"/>
        </w:rPr>
        <w:t>10 000 циклов.</w:t>
      </w:r>
    </w:p>
    <w:p w:rsidR="00071982" w:rsidRPr="00C52B0F" w:rsidRDefault="00071982" w:rsidP="00071982">
      <w:pPr>
        <w:shd w:val="clear" w:color="auto" w:fill="FFFFFF"/>
        <w:spacing w:after="150" w:line="240" w:lineRule="auto"/>
        <w:ind w:left="-709"/>
        <w:contextualSpacing/>
        <w:jc w:val="both"/>
        <w:textAlignment w:val="baseline"/>
        <w:rPr>
          <w:rFonts w:ascii="Franklin Gothic Medium Cond" w:eastAsia="Times New Roman" w:hAnsi="Franklin Gothic Medium Cond" w:cs="Times New Roman"/>
          <w:i/>
          <w:sz w:val="24"/>
          <w:szCs w:val="24"/>
          <w:lang w:eastAsia="ru-RU"/>
        </w:rPr>
      </w:pPr>
      <w:r w:rsidRPr="00C52B0F">
        <w:rPr>
          <w:rFonts w:ascii="Franklin Gothic Medium Cond" w:eastAsia="Times New Roman" w:hAnsi="Franklin Gothic Medium Cond" w:cs="Times New Roman"/>
          <w:i/>
          <w:sz w:val="24"/>
          <w:szCs w:val="24"/>
          <w:lang w:eastAsia="ru-RU"/>
        </w:rPr>
        <w:t>Габариты комплекта из 2-х механизмов с упаковкой: ширина – 26</w:t>
      </w:r>
      <w:r w:rsidR="00475206">
        <w:rPr>
          <w:rFonts w:ascii="Franklin Gothic Medium Cond" w:eastAsia="Times New Roman" w:hAnsi="Franklin Gothic Medium Cond" w:cs="Times New Roman"/>
          <w:i/>
          <w:sz w:val="24"/>
          <w:szCs w:val="24"/>
          <w:lang w:eastAsia="ru-RU"/>
        </w:rPr>
        <w:t>0м</w:t>
      </w:r>
      <w:r w:rsidRPr="00C52B0F">
        <w:rPr>
          <w:rFonts w:ascii="Franklin Gothic Medium Cond" w:eastAsia="Times New Roman" w:hAnsi="Franklin Gothic Medium Cond" w:cs="Times New Roman"/>
          <w:i/>
          <w:sz w:val="24"/>
          <w:szCs w:val="24"/>
          <w:lang w:eastAsia="ru-RU"/>
        </w:rPr>
        <w:t>м, длина-36</w:t>
      </w:r>
      <w:r w:rsidR="00475206">
        <w:rPr>
          <w:rFonts w:ascii="Franklin Gothic Medium Cond" w:eastAsia="Times New Roman" w:hAnsi="Franklin Gothic Medium Cond" w:cs="Times New Roman"/>
          <w:i/>
          <w:sz w:val="24"/>
          <w:szCs w:val="24"/>
          <w:lang w:eastAsia="ru-RU"/>
        </w:rPr>
        <w:t>0м</w:t>
      </w:r>
      <w:r w:rsidRPr="00C52B0F">
        <w:rPr>
          <w:rFonts w:ascii="Franklin Gothic Medium Cond" w:eastAsia="Times New Roman" w:hAnsi="Franklin Gothic Medium Cond" w:cs="Times New Roman"/>
          <w:i/>
          <w:sz w:val="24"/>
          <w:szCs w:val="24"/>
          <w:lang w:eastAsia="ru-RU"/>
        </w:rPr>
        <w:t>м, высота -12</w:t>
      </w:r>
      <w:r w:rsidR="00475206">
        <w:rPr>
          <w:rFonts w:ascii="Franklin Gothic Medium Cond" w:eastAsia="Times New Roman" w:hAnsi="Franklin Gothic Medium Cond" w:cs="Times New Roman"/>
          <w:i/>
          <w:sz w:val="24"/>
          <w:szCs w:val="24"/>
          <w:lang w:eastAsia="ru-RU"/>
        </w:rPr>
        <w:t>0м</w:t>
      </w:r>
      <w:r w:rsidRPr="00C52B0F">
        <w:rPr>
          <w:rFonts w:ascii="Franklin Gothic Medium Cond" w:eastAsia="Times New Roman" w:hAnsi="Franklin Gothic Medium Cond" w:cs="Times New Roman"/>
          <w:i/>
          <w:sz w:val="24"/>
          <w:szCs w:val="24"/>
          <w:lang w:eastAsia="ru-RU"/>
        </w:rPr>
        <w:t>м.</w:t>
      </w:r>
    </w:p>
    <w:p w:rsidR="00071982" w:rsidRPr="00C52B0F" w:rsidRDefault="00071982" w:rsidP="00071982">
      <w:pPr>
        <w:shd w:val="clear" w:color="auto" w:fill="FFFFFF"/>
        <w:spacing w:after="150" w:line="240" w:lineRule="auto"/>
        <w:ind w:left="-709"/>
        <w:contextualSpacing/>
        <w:jc w:val="both"/>
        <w:textAlignment w:val="baseline"/>
        <w:rPr>
          <w:rFonts w:ascii="Franklin Gothic Medium Cond" w:eastAsia="Times New Roman" w:hAnsi="Franklin Gothic Medium Cond" w:cs="Times New Roman"/>
          <w:i/>
          <w:sz w:val="24"/>
          <w:szCs w:val="24"/>
          <w:lang w:eastAsia="ru-RU"/>
        </w:rPr>
      </w:pPr>
      <w:r w:rsidRPr="00C52B0F">
        <w:rPr>
          <w:rFonts w:ascii="Franklin Gothic Medium Cond" w:eastAsia="Times New Roman" w:hAnsi="Franklin Gothic Medium Cond" w:cs="Times New Roman"/>
          <w:i/>
          <w:sz w:val="24"/>
          <w:szCs w:val="24"/>
          <w:lang w:eastAsia="ru-RU"/>
        </w:rPr>
        <w:t>Вес механизма – 15,6 кг</w:t>
      </w:r>
    </w:p>
    <w:p w:rsidR="00071982" w:rsidRPr="00C52B0F" w:rsidRDefault="00071982" w:rsidP="00071982">
      <w:pPr>
        <w:spacing w:after="0" w:line="240" w:lineRule="auto"/>
        <w:ind w:left="-709"/>
        <w:contextualSpacing/>
        <w:rPr>
          <w:rFonts w:ascii="Franklin Gothic Medium Cond" w:eastAsia="Times New Roman" w:hAnsi="Franklin Gothic Medium Cond" w:cs="Times New Roman"/>
          <w:lang w:eastAsia="ru-RU"/>
        </w:rPr>
      </w:pPr>
    </w:p>
    <w:p w:rsidR="00071982" w:rsidRDefault="00071982" w:rsidP="00071982">
      <w:pPr>
        <w:spacing w:after="0" w:line="240" w:lineRule="auto"/>
        <w:ind w:left="-709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</w:pPr>
      <w:r w:rsidRPr="00071982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Механизм крепится в соо</w:t>
      </w:r>
      <w:r w:rsidR="00B61828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тветствии с установочной схемой</w:t>
      </w:r>
    </w:p>
    <w:p w:rsidR="00ED11A9" w:rsidRDefault="00ED11A9" w:rsidP="00071982">
      <w:pPr>
        <w:spacing w:after="0" w:line="240" w:lineRule="auto"/>
        <w:ind w:left="-709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</w:pPr>
    </w:p>
    <w:p w:rsidR="00ED11A9" w:rsidRPr="004D1195" w:rsidRDefault="00ED11A9" w:rsidP="00ED11A9">
      <w:pPr>
        <w:spacing w:after="0" w:line="240" w:lineRule="auto"/>
        <w:ind w:left="-709" w:firstLine="709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D11A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1. Извлекаем скобу из механизма</w:t>
      </w:r>
      <w:r w:rsidR="004D1195" w:rsidRPr="004D119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(</w:t>
      </w:r>
      <w:r w:rsidR="004D119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рис. 3)</w:t>
      </w:r>
    </w:p>
    <w:p w:rsidR="00ED11A9" w:rsidRPr="00ED11A9" w:rsidRDefault="00ED11A9" w:rsidP="00ED11A9">
      <w:pPr>
        <w:spacing w:after="0" w:line="240" w:lineRule="auto"/>
        <w:ind w:left="-709" w:firstLine="709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D11A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2. Устанавливаем коробку на шкаф</w:t>
      </w:r>
      <w:r w:rsidR="00A448A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(рис. 2)</w:t>
      </w:r>
    </w:p>
    <w:p w:rsidR="00ED11A9" w:rsidRPr="00ED11A9" w:rsidRDefault="00ED11A9" w:rsidP="00ED11A9">
      <w:pPr>
        <w:spacing w:after="0" w:line="240" w:lineRule="auto"/>
        <w:ind w:left="-709" w:firstLine="709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D11A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3. Осуществляем монтаж пружинной коробки на раме кровати</w:t>
      </w:r>
      <w:r w:rsidR="00A448A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(рис. 1)</w:t>
      </w:r>
    </w:p>
    <w:p w:rsidR="00ED11A9" w:rsidRPr="00ED11A9" w:rsidRDefault="00ED11A9" w:rsidP="00ED11A9">
      <w:pPr>
        <w:spacing w:after="0" w:line="240" w:lineRule="auto"/>
        <w:ind w:left="-709" w:firstLine="709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D11A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4. Корпус механизма строго параллельно задвигается в крышку по направляющему ребру, далее корпус скрепляется с крышкой механизма металлической скобой</w:t>
      </w:r>
      <w:r w:rsidR="00A448A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(рис. 4)</w:t>
      </w:r>
    </w:p>
    <w:p w:rsidR="00071982" w:rsidRPr="00071982" w:rsidRDefault="00071982" w:rsidP="00ED11A9">
      <w:pPr>
        <w:spacing w:after="0" w:line="240" w:lineRule="auto"/>
        <w:ind w:left="-709"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637A" w:rsidRDefault="00ED11A9" w:rsidP="00ED11A9">
      <w:pPr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</w:t>
      </w:r>
      <w:r w:rsidR="00E83DB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Уменьшение</w:t>
      </w:r>
      <w:r w:rsidR="00AF04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3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усилия </w:t>
      </w:r>
      <w:r w:rsidR="0045637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механизма происходит путём снятия пружин</w:t>
      </w:r>
      <w:r w:rsidR="00E83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одной или нескольких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83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равномерно с обоих сторон.</w:t>
      </w:r>
    </w:p>
    <w:p w:rsidR="00E83DB7" w:rsidRPr="00E83DB7" w:rsidRDefault="00ED11A9" w:rsidP="00ED11A9">
      <w:pPr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* </w:t>
      </w:r>
      <w:r w:rsidR="00E83D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E83DB7" w:rsidRPr="004752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осле нескольких лет эксплуатации шкаф-кровати </w:t>
      </w:r>
      <w:r w:rsidR="00E83D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происходит некоторое растяжение пружин механизма, для компенсации этого растяжения использует</w:t>
      </w:r>
      <w:r w:rsidR="009820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ся регулировочный болт.</w:t>
      </w:r>
    </w:p>
    <w:p w:rsidR="00071982" w:rsidRPr="00071982" w:rsidRDefault="00ED11A9" w:rsidP="00ED11A9">
      <w:pPr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</w:t>
      </w:r>
      <w:r w:rsidR="00071982" w:rsidRPr="0047520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Увеличить усилие механизма невозможно.</w:t>
      </w:r>
    </w:p>
    <w:p w:rsidR="00071982" w:rsidRPr="00071982" w:rsidRDefault="00ED11A9" w:rsidP="00ED11A9">
      <w:pPr>
        <w:shd w:val="clear" w:color="auto" w:fill="FFFFFF"/>
        <w:spacing w:after="150" w:line="240" w:lineRule="auto"/>
        <w:ind w:left="-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</w:t>
      </w:r>
      <w:r w:rsidR="00071982" w:rsidRPr="00071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установке каркаса кровати в шкаф необходимо сам каркас с прикрепленными к нему корпусами механизма подъема удерживать в строго вертикальном положении, чтобы корпуса, свободно (без перекосов) входили в крышку, прикрепленную к боковинам шкафа. </w:t>
      </w:r>
    </w:p>
    <w:p w:rsidR="00071982" w:rsidRPr="00071982" w:rsidRDefault="00071982" w:rsidP="00ED11A9">
      <w:pPr>
        <w:spacing w:after="0" w:line="112" w:lineRule="exact"/>
        <w:ind w:left="-709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071982" w:rsidRPr="00071982" w:rsidRDefault="00071982" w:rsidP="00071982"/>
    <w:sectPr w:rsidR="00071982" w:rsidRPr="00071982" w:rsidSect="00475206">
      <w:pgSz w:w="11906" w:h="16838"/>
      <w:pgMar w:top="0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4C1" w:rsidRDefault="00AF04C1" w:rsidP="00C7127C">
      <w:pPr>
        <w:spacing w:after="0" w:line="240" w:lineRule="auto"/>
      </w:pPr>
      <w:r>
        <w:separator/>
      </w:r>
    </w:p>
  </w:endnote>
  <w:endnote w:type="continuationSeparator" w:id="0">
    <w:p w:rsidR="00AF04C1" w:rsidRDefault="00AF04C1" w:rsidP="00C71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4C1" w:rsidRDefault="00AF04C1" w:rsidP="00C7127C">
      <w:pPr>
        <w:spacing w:after="0" w:line="240" w:lineRule="auto"/>
      </w:pPr>
      <w:r>
        <w:separator/>
      </w:r>
    </w:p>
  </w:footnote>
  <w:footnote w:type="continuationSeparator" w:id="0">
    <w:p w:rsidR="00AF04C1" w:rsidRDefault="00AF04C1" w:rsidP="00C712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E54327"/>
    <w:multiLevelType w:val="hybridMultilevel"/>
    <w:tmpl w:val="F9025A54"/>
    <w:lvl w:ilvl="0" w:tplc="041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6B196694"/>
    <w:multiLevelType w:val="hybridMultilevel"/>
    <w:tmpl w:val="68DC5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A62626"/>
    <w:multiLevelType w:val="hybridMultilevel"/>
    <w:tmpl w:val="BD563EFE"/>
    <w:lvl w:ilvl="0" w:tplc="33603A8E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13F6"/>
    <w:rsid w:val="00061A96"/>
    <w:rsid w:val="00071982"/>
    <w:rsid w:val="00121373"/>
    <w:rsid w:val="00165FBC"/>
    <w:rsid w:val="002B2B93"/>
    <w:rsid w:val="00325D07"/>
    <w:rsid w:val="0045637A"/>
    <w:rsid w:val="00475206"/>
    <w:rsid w:val="0048645F"/>
    <w:rsid w:val="004D1195"/>
    <w:rsid w:val="005B0B94"/>
    <w:rsid w:val="006C3344"/>
    <w:rsid w:val="00752461"/>
    <w:rsid w:val="008A495E"/>
    <w:rsid w:val="0098209F"/>
    <w:rsid w:val="00A448A7"/>
    <w:rsid w:val="00AC77CF"/>
    <w:rsid w:val="00AE5E90"/>
    <w:rsid w:val="00AF04C1"/>
    <w:rsid w:val="00B61828"/>
    <w:rsid w:val="00B64ECC"/>
    <w:rsid w:val="00C52B0F"/>
    <w:rsid w:val="00C7127C"/>
    <w:rsid w:val="00D965BE"/>
    <w:rsid w:val="00DB7D73"/>
    <w:rsid w:val="00E5594D"/>
    <w:rsid w:val="00E83DB7"/>
    <w:rsid w:val="00ED11A9"/>
    <w:rsid w:val="00EE1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15CD5E51-70E2-4E0D-BD7A-575C12774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12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127C"/>
  </w:style>
  <w:style w:type="paragraph" w:styleId="a5">
    <w:name w:val="footer"/>
    <w:basedOn w:val="a"/>
    <w:link w:val="a6"/>
    <w:uiPriority w:val="99"/>
    <w:unhideWhenUsed/>
    <w:rsid w:val="00C712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127C"/>
  </w:style>
  <w:style w:type="paragraph" w:styleId="a7">
    <w:name w:val="Balloon Text"/>
    <w:basedOn w:val="a"/>
    <w:link w:val="a8"/>
    <w:uiPriority w:val="99"/>
    <w:semiHidden/>
    <w:unhideWhenUsed/>
    <w:rsid w:val="000719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71982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C52B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69AFB-7529-4382-92FB-4384B85FF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12</cp:revision>
  <cp:lastPrinted>2018-09-27T10:19:00Z</cp:lastPrinted>
  <dcterms:created xsi:type="dcterms:W3CDTF">2018-09-11T13:41:00Z</dcterms:created>
  <dcterms:modified xsi:type="dcterms:W3CDTF">2018-11-29T07:02:00Z</dcterms:modified>
</cp:coreProperties>
</file>